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3C2">
        <w:rPr>
          <w:sz w:val="28"/>
          <w:szCs w:val="28"/>
        </w:rPr>
        <w:t>11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D863C2">
        <w:rPr>
          <w:sz w:val="28"/>
          <w:szCs w:val="28"/>
        </w:rPr>
        <w:t>5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C5689C">
        <w:rPr>
          <w:sz w:val="28"/>
          <w:szCs w:val="28"/>
        </w:rPr>
        <w:t>1</w:t>
      </w:r>
      <w:r w:rsidR="00D863C2">
        <w:rPr>
          <w:sz w:val="28"/>
          <w:szCs w:val="28"/>
        </w:rPr>
        <w:t>0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D863C2" w:rsidRDefault="00D863C2" w:rsidP="00D863C2">
      <w:r>
        <w:t>О  привлечении осужденного к</w:t>
      </w:r>
    </w:p>
    <w:p w:rsidR="00D863C2" w:rsidRDefault="00D863C2" w:rsidP="00D863C2"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DE5A35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приговором </w:t>
      </w:r>
      <w:proofErr w:type="spellStart"/>
      <w:r w:rsidR="00D863C2" w:rsidRPr="001F1897">
        <w:rPr>
          <w:color w:val="000000"/>
          <w:shd w:val="clear" w:color="auto" w:fill="FFFFFF"/>
        </w:rPr>
        <w:t>Тальменского</w:t>
      </w:r>
      <w:proofErr w:type="spellEnd"/>
      <w:r w:rsidR="00D863C2" w:rsidRPr="001F1897">
        <w:rPr>
          <w:color w:val="000000"/>
          <w:shd w:val="clear" w:color="auto" w:fill="FFFFFF"/>
        </w:rPr>
        <w:t xml:space="preserve"> районного Суда  от 12.04.2022 г. по п. "б" ч.2 ст. 158 УК РФ и направлением ФКУ УИИ УФСИН от 06.05.2022 №22\ТО\11\65-736 </w:t>
      </w:r>
      <w:proofErr w:type="spellStart"/>
      <w:r w:rsidR="00D863C2" w:rsidRPr="001F1897">
        <w:rPr>
          <w:color w:val="000000"/>
          <w:shd w:val="clear" w:color="auto" w:fill="FFFFFF"/>
        </w:rPr>
        <w:t>п</w:t>
      </w:r>
      <w:proofErr w:type="spellEnd"/>
      <w:r w:rsidRPr="001F1897">
        <w:rPr>
          <w:color w:val="000000"/>
          <w:shd w:val="clear" w:color="auto" w:fill="FFFFFF"/>
        </w:rPr>
        <w:t xml:space="preserve">, учитывая, что Щукин Семен Юрьевич 16.12.2006 г.р. является воспитанником </w:t>
      </w:r>
      <w:r w:rsidRPr="001F1897">
        <w:rPr>
          <w:bCs/>
          <w:shd w:val="clear" w:color="auto" w:fill="FFFFFF"/>
        </w:rPr>
        <w:t>КГБУ "Среднесибирский центр помощи детям, оставшимся без попечения родителей"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1. Принять осужденного Щукина Семена Юрьевича 16.12.2006 г.р. на обязательные работы с 11.05.2022 г. до момента отработки  50 часов.</w:t>
      </w:r>
    </w:p>
    <w:p w:rsidR="00B22048" w:rsidRDefault="00B22048" w:rsidP="00993F2A">
      <w:pPr>
        <w:ind w:firstLine="284"/>
        <w:jc w:val="both"/>
      </w:pPr>
      <w:r>
        <w:t>2.  Установить гр. Щукину С.Ю. пятидневную рабочую неделю. Время работы с понедельника по пятницу не более трех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озеленение и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B22048" w:rsidP="00993F2A">
      <w:pPr>
        <w:ind w:firstLine="284"/>
        <w:jc w:val="both"/>
      </w:pPr>
      <w:r>
        <w:t xml:space="preserve">5. Заместителю главы Администрации Среднесибирского сельсовета </w:t>
      </w:r>
      <w:proofErr w:type="spellStart"/>
      <w:r>
        <w:t>Щербинину</w:t>
      </w:r>
      <w:proofErr w:type="spellEnd"/>
      <w:r>
        <w:t xml:space="preserve"> Е.Е.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B22048" w:rsidRDefault="00B22048" w:rsidP="00993F2A">
      <w:pPr>
        <w:ind w:firstLine="284"/>
        <w:jc w:val="both"/>
      </w:pPr>
      <w:r>
        <w:t>6.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Главы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>____________________  Щукин С.Ю.   "__"_______2022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83ED8"/>
    <w:rsid w:val="00091B13"/>
    <w:rsid w:val="000961AA"/>
    <w:rsid w:val="001F1897"/>
    <w:rsid w:val="00217A14"/>
    <w:rsid w:val="00230736"/>
    <w:rsid w:val="003A66AA"/>
    <w:rsid w:val="003C2BD3"/>
    <w:rsid w:val="003E7D31"/>
    <w:rsid w:val="00433CCF"/>
    <w:rsid w:val="00455757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50BBB"/>
    <w:rsid w:val="00993F2A"/>
    <w:rsid w:val="009C28BF"/>
    <w:rsid w:val="00A97B58"/>
    <w:rsid w:val="00AA272B"/>
    <w:rsid w:val="00B22048"/>
    <w:rsid w:val="00B319E3"/>
    <w:rsid w:val="00C5689C"/>
    <w:rsid w:val="00CB4B2C"/>
    <w:rsid w:val="00D863C2"/>
    <w:rsid w:val="00DE5A35"/>
    <w:rsid w:val="00DF66E0"/>
    <w:rsid w:val="00E05067"/>
    <w:rsid w:val="00E61C74"/>
    <w:rsid w:val="00E62380"/>
    <w:rsid w:val="00EE3088"/>
    <w:rsid w:val="00EF5ED3"/>
    <w:rsid w:val="00F42CB0"/>
    <w:rsid w:val="00FD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18</cp:revision>
  <cp:lastPrinted>2022-03-21T11:31:00Z</cp:lastPrinted>
  <dcterms:created xsi:type="dcterms:W3CDTF">2019-04-05T08:28:00Z</dcterms:created>
  <dcterms:modified xsi:type="dcterms:W3CDTF">2022-05-11T02:20:00Z</dcterms:modified>
</cp:coreProperties>
</file>